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0" w:tblpY="-29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68"/>
      </w:tblGrid>
      <w:tr w:rsidR="00630D1F" w:rsidRPr="00AA43A4" w14:paraId="5C4A1144" w14:textId="77777777" w:rsidTr="00587F84">
        <w:tc>
          <w:tcPr>
            <w:tcW w:w="1271" w:type="dxa"/>
          </w:tcPr>
          <w:p w14:paraId="36BE44EB" w14:textId="77777777" w:rsidR="00630D1F" w:rsidRPr="00AA43A4" w:rsidRDefault="00630D1F" w:rsidP="00587F84">
            <w:pPr>
              <w:ind w:left="-109" w:right="-394"/>
              <w:rPr>
                <w:rFonts w:cstheme="minorHAnsi"/>
                <w:b/>
                <w:bCs/>
                <w:color w:val="000099"/>
                <w:sz w:val="26"/>
                <w:szCs w:val="26"/>
              </w:rPr>
            </w:pPr>
            <w:r w:rsidRPr="00AA43A4">
              <w:rPr>
                <w:rFonts w:cstheme="minorHAnsi"/>
                <w:noProof/>
                <w:color w:val="000099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2067B214" wp14:editId="45276AFA">
                  <wp:simplePos x="0" y="0"/>
                  <wp:positionH relativeFrom="margin">
                    <wp:posOffset>6589</wp:posOffset>
                  </wp:positionH>
                  <wp:positionV relativeFrom="paragraph">
                    <wp:posOffset>-43272</wp:posOffset>
                  </wp:positionV>
                  <wp:extent cx="623455" cy="793889"/>
                  <wp:effectExtent l="0" t="0" r="5715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79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8" w:type="dxa"/>
          </w:tcPr>
          <w:p w14:paraId="3C66B8EC" w14:textId="77777777" w:rsidR="00630D1F" w:rsidRPr="00AA43A4" w:rsidRDefault="00630D1F" w:rsidP="00587F84">
            <w:pPr>
              <w:ind w:left="-109" w:right="-394"/>
              <w:rPr>
                <w:rFonts w:cstheme="minorHAnsi"/>
                <w:b/>
                <w:bCs/>
                <w:color w:val="000099"/>
                <w:sz w:val="26"/>
                <w:szCs w:val="26"/>
              </w:rPr>
            </w:pPr>
            <w:r w:rsidRPr="00AA43A4">
              <w:rPr>
                <w:rFonts w:cstheme="minorHAnsi"/>
                <w:b/>
                <w:bCs/>
                <w:color w:val="000099"/>
                <w:sz w:val="26"/>
                <w:szCs w:val="26"/>
              </w:rPr>
              <w:t>HO CHI MINH CITY UNIVERSITY OF TECHNOLOGY AND EDUCATION</w:t>
            </w:r>
          </w:p>
          <w:p w14:paraId="4BD10F80" w14:textId="77777777" w:rsidR="00630D1F" w:rsidRPr="00AA43A4" w:rsidRDefault="00630D1F" w:rsidP="00587F84">
            <w:pPr>
              <w:ind w:left="-108" w:right="-391"/>
              <w:rPr>
                <w:rFonts w:cstheme="minorHAnsi"/>
                <w:b/>
                <w:bCs/>
                <w:color w:val="0000CC"/>
                <w:sz w:val="26"/>
                <w:szCs w:val="26"/>
              </w:rPr>
            </w:pPr>
            <w:r w:rsidRPr="00AA43A4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Faculty of International Education</w:t>
            </w:r>
          </w:p>
          <w:p w14:paraId="2E4C6C34" w14:textId="77777777" w:rsidR="00630D1F" w:rsidRPr="00AA43A4" w:rsidRDefault="00630D1F" w:rsidP="00587F84">
            <w:pPr>
              <w:ind w:left="-108" w:right="-391"/>
              <w:rPr>
                <w:rFonts w:cstheme="minorHAnsi"/>
                <w:i/>
                <w:iCs/>
                <w:color w:val="000099"/>
              </w:rPr>
            </w:pPr>
            <w:r w:rsidRPr="00AA43A4">
              <w:rPr>
                <w:rFonts w:cstheme="minorHAnsi"/>
                <w:i/>
                <w:iCs/>
                <w:color w:val="000099"/>
              </w:rPr>
              <w:t>Add: 01 Vo Van Ngan Street, Linh Chieu Ward, Thu Duc City, HCMC, Vietnam</w:t>
            </w:r>
          </w:p>
          <w:p w14:paraId="44DFE467" w14:textId="77777777" w:rsidR="00630D1F" w:rsidRPr="00AA43A4" w:rsidRDefault="00630D1F" w:rsidP="00587F84">
            <w:pPr>
              <w:ind w:left="-108" w:right="-391"/>
              <w:rPr>
                <w:rFonts w:cstheme="minorHAnsi"/>
                <w:i/>
                <w:iCs/>
                <w:color w:val="000099"/>
                <w:sz w:val="24"/>
                <w:szCs w:val="24"/>
              </w:rPr>
            </w:pPr>
            <w:r w:rsidRPr="00AA43A4">
              <w:rPr>
                <w:rFonts w:cstheme="minorHAnsi"/>
                <w:i/>
                <w:iCs/>
                <w:color w:val="000099"/>
              </w:rPr>
              <w:t xml:space="preserve">Tel: +84 </w:t>
            </w:r>
            <w:r w:rsidRPr="00AA43A4">
              <w:rPr>
                <w:rStyle w:val="Heading1Char"/>
                <w:rFonts w:asciiTheme="minorHAnsi" w:hAnsiTheme="minorHAnsi" w:cstheme="minorHAnsi"/>
                <w:i/>
                <w:iCs/>
                <w:color w:val="000099"/>
                <w:sz w:val="22"/>
                <w:szCs w:val="22"/>
                <w:shd w:val="clear" w:color="auto" w:fill="FFFFFF"/>
              </w:rPr>
              <w:t>28.37.225.221, Email:</w:t>
            </w:r>
            <w:r w:rsidRPr="00AA43A4">
              <w:rPr>
                <w:rFonts w:cstheme="minorHAnsi"/>
                <w:i/>
                <w:iCs/>
                <w:color w:val="000099"/>
                <w:shd w:val="clear" w:color="auto" w:fill="FFFFFF"/>
              </w:rPr>
              <w:t xml:space="preserve"> </w:t>
            </w:r>
            <w:hyperlink r:id="rId6" w:history="1">
              <w:r w:rsidRPr="00AA43A4">
                <w:rPr>
                  <w:rStyle w:val="Hyperlink"/>
                  <w:rFonts w:cstheme="minorHAnsi"/>
                  <w:i/>
                  <w:iCs/>
                  <w:color w:val="000099"/>
                  <w:shd w:val="clear" w:color="auto" w:fill="FFFFFF"/>
                </w:rPr>
                <w:t>fie@hcmute.edu.vn</w:t>
              </w:r>
            </w:hyperlink>
            <w:r w:rsidRPr="00AA43A4">
              <w:rPr>
                <w:rFonts w:cstheme="minorHAnsi"/>
                <w:i/>
                <w:iCs/>
                <w:color w:val="000099"/>
                <w:shd w:val="clear" w:color="auto" w:fill="FFFFFF"/>
              </w:rPr>
              <w:t xml:space="preserve">, Website: </w:t>
            </w:r>
            <w:hyperlink r:id="rId7" w:history="1">
              <w:r w:rsidRPr="00AA43A4">
                <w:rPr>
                  <w:rStyle w:val="Hyperlink"/>
                  <w:rFonts w:cstheme="minorHAnsi"/>
                  <w:i/>
                  <w:iCs/>
                  <w:color w:val="000099"/>
                  <w:kern w:val="32"/>
                  <w:shd w:val="clear" w:color="auto" w:fill="FFFFFF"/>
                </w:rPr>
                <w:t>https://fie.hcmute.edu.vn</w:t>
              </w:r>
            </w:hyperlink>
          </w:p>
        </w:tc>
      </w:tr>
    </w:tbl>
    <w:p w14:paraId="20855358" w14:textId="77777777" w:rsidR="00630D1F" w:rsidRPr="00AA43A4" w:rsidRDefault="00630D1F" w:rsidP="00630D1F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35DB1130" w14:textId="79A652D2" w:rsidR="00630D1F" w:rsidRPr="00C06CA1" w:rsidRDefault="00630D1F" w:rsidP="00630D1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</w:rPr>
      </w:pP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t xml:space="preserve">Module List of Higher Diploma in </w:t>
      </w:r>
      <w:r w:rsidRPr="00C06CA1">
        <w:rPr>
          <w:rFonts w:asciiTheme="majorHAnsi" w:hAnsiTheme="majorHAnsi"/>
          <w:b/>
          <w:bCs/>
          <w:sz w:val="26"/>
          <w:szCs w:val="26"/>
        </w:rPr>
        <w:t xml:space="preserve">Electrical and Electronic Engineering </w:t>
      </w: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t>2024</w:t>
      </w:r>
    </w:p>
    <w:p w14:paraId="302F3D73" w14:textId="77777777" w:rsidR="00630D1F" w:rsidRPr="00C06CA1" w:rsidRDefault="00630D1F" w:rsidP="00630D1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</w:rPr>
      </w:pP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t>(Level 4 and 5)</w:t>
      </w:r>
    </w:p>
    <w:p w14:paraId="1F55248B" w14:textId="77777777" w:rsidR="00630D1F" w:rsidRPr="00C06CA1" w:rsidRDefault="00630D1F" w:rsidP="00630D1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</w:rPr>
      </w:pP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t>TMC Academy, Singapore</w:t>
      </w:r>
    </w:p>
    <w:p w14:paraId="34CCFACC" w14:textId="77777777" w:rsidR="00630D1F" w:rsidRPr="00630D1F" w:rsidRDefault="00630D1F" w:rsidP="00781B77">
      <w:pPr>
        <w:jc w:val="center"/>
        <w:rPr>
          <w:b/>
          <w:bCs/>
          <w:sz w:val="24"/>
          <w:szCs w:val="24"/>
        </w:rPr>
      </w:pPr>
    </w:p>
    <w:p w14:paraId="4AD17850" w14:textId="77777777" w:rsidR="00781B77" w:rsidRPr="00C06CA1" w:rsidRDefault="00781B77" w:rsidP="00630D1F">
      <w:pPr>
        <w:ind w:firstLine="720"/>
        <w:rPr>
          <w:sz w:val="24"/>
          <w:szCs w:val="24"/>
        </w:rPr>
      </w:pPr>
      <w:r w:rsidRPr="00C06CA1">
        <w:rPr>
          <w:sz w:val="24"/>
          <w:szCs w:val="24"/>
        </w:rPr>
        <w:t xml:space="preserve">Students are admitted to the course on either a full-time or part-time basis. The Higher Diploma in Electrical and Electronic Engineering curriculum comprises of 240 credit points </w:t>
      </w:r>
      <w:r w:rsidRPr="00B025F0">
        <w:rPr>
          <w:sz w:val="24"/>
          <w:szCs w:val="24"/>
        </w:rPr>
        <w:t>over 6 core modules and 6 Optional modules.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3969"/>
        <w:gridCol w:w="1134"/>
        <w:gridCol w:w="1411"/>
      </w:tblGrid>
      <w:tr w:rsidR="00E44217" w:rsidRPr="009C436D" w14:paraId="0C0410DE" w14:textId="77777777" w:rsidTr="00B025F0">
        <w:trPr>
          <w:trHeight w:val="287"/>
        </w:trPr>
        <w:tc>
          <w:tcPr>
            <w:tcW w:w="704" w:type="dxa"/>
            <w:vAlign w:val="center"/>
          </w:tcPr>
          <w:p w14:paraId="12514524" w14:textId="5F69F4EA" w:rsidR="00E44217" w:rsidRPr="009C436D" w:rsidRDefault="00E44217" w:rsidP="00E442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D2150" w14:textId="04AA3158" w:rsidR="00E44217" w:rsidRPr="009C436D" w:rsidRDefault="00E44217" w:rsidP="00E44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39F3A" w14:textId="1033B88A" w:rsidR="00E44217" w:rsidRPr="009C436D" w:rsidRDefault="00E44217" w:rsidP="00E44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36D">
              <w:rPr>
                <w:b/>
                <w:bCs/>
                <w:sz w:val="24"/>
                <w:szCs w:val="24"/>
              </w:rPr>
              <w:t>Module Code</w:t>
            </w:r>
          </w:p>
        </w:tc>
        <w:tc>
          <w:tcPr>
            <w:tcW w:w="3969" w:type="dxa"/>
            <w:vAlign w:val="center"/>
          </w:tcPr>
          <w:p w14:paraId="329461D9" w14:textId="2B08A152" w:rsidR="00E44217" w:rsidRPr="009C436D" w:rsidRDefault="00E44217" w:rsidP="00E44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36D">
              <w:rPr>
                <w:b/>
                <w:bCs/>
                <w:sz w:val="24"/>
                <w:szCs w:val="24"/>
              </w:rPr>
              <w:t>Module Title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05182" w14:textId="75B16C4B" w:rsidR="00E44217" w:rsidRPr="009C436D" w:rsidRDefault="00E44217" w:rsidP="00E44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36D"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F3C61C" w14:textId="4A0DF97F" w:rsidR="00E44217" w:rsidRPr="009C436D" w:rsidRDefault="00B025F0" w:rsidP="00E44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</w:t>
            </w:r>
          </w:p>
        </w:tc>
      </w:tr>
      <w:tr w:rsidR="00E44217" w:rsidRPr="009C436D" w14:paraId="2DA938E2" w14:textId="714C2D17" w:rsidTr="00E44217">
        <w:trPr>
          <w:trHeight w:val="153"/>
        </w:trPr>
        <w:tc>
          <w:tcPr>
            <w:tcW w:w="9628" w:type="dxa"/>
            <w:gridSpan w:val="6"/>
            <w:shd w:val="clear" w:color="auto" w:fill="BFBFBF"/>
          </w:tcPr>
          <w:p w14:paraId="126AC917" w14:textId="2B4B0AFB" w:rsidR="00E44217" w:rsidRPr="009C436D" w:rsidRDefault="00E44217" w:rsidP="00E44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Core Modules</w:t>
            </w:r>
          </w:p>
        </w:tc>
      </w:tr>
      <w:tr w:rsidR="00B2259C" w:rsidRPr="009C436D" w14:paraId="147CBAB1" w14:textId="77777777" w:rsidTr="00B025F0">
        <w:trPr>
          <w:trHeight w:val="147"/>
        </w:trPr>
        <w:tc>
          <w:tcPr>
            <w:tcW w:w="704" w:type="dxa"/>
          </w:tcPr>
          <w:p w14:paraId="0E62B90E" w14:textId="77777777" w:rsidR="00B2259C" w:rsidRPr="00B025F0" w:rsidRDefault="00B2259C" w:rsidP="001649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0C77E" w14:textId="05217DCD" w:rsidR="00B2259C" w:rsidRPr="00B025F0" w:rsidRDefault="00B2259C" w:rsidP="001649A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Core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B37B0" w14:textId="2D439CBD" w:rsidR="00B2259C" w:rsidRPr="00B025F0" w:rsidRDefault="00B2259C" w:rsidP="00C06CA1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ENG101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4543F" w14:textId="1404C3FB" w:rsidR="00835FC7" w:rsidRPr="00B025F0" w:rsidRDefault="00B2259C" w:rsidP="00C06CA1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Engineering Mathematics 1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0D1B8" w14:textId="3DE0C7BA" w:rsidR="00B2259C" w:rsidRPr="00B025F0" w:rsidRDefault="00B2259C" w:rsidP="00C06C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A8211" w14:textId="55C11767" w:rsidR="00B2259C" w:rsidRPr="00B025F0" w:rsidRDefault="00B025F0" w:rsidP="00C06C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1</w:t>
            </w:r>
          </w:p>
        </w:tc>
      </w:tr>
      <w:tr w:rsidR="006D0DAB" w:rsidRPr="009C436D" w14:paraId="5D5FA442" w14:textId="77777777" w:rsidTr="00B025F0">
        <w:trPr>
          <w:trHeight w:val="147"/>
        </w:trPr>
        <w:tc>
          <w:tcPr>
            <w:tcW w:w="704" w:type="dxa"/>
          </w:tcPr>
          <w:p w14:paraId="62F17321" w14:textId="77777777" w:rsidR="006D0DAB" w:rsidRPr="00B025F0" w:rsidRDefault="006D0DAB" w:rsidP="006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A9C57" w14:textId="5FAD3FDA" w:rsidR="006D0DAB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Core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CB043" w14:textId="14776929" w:rsidR="006D0DAB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ENG103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F2E170" w14:textId="30628924" w:rsidR="00835FC7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Applied Science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F837F" w14:textId="513B154D" w:rsidR="006D0DAB" w:rsidRPr="00B025F0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451B8" w14:textId="62ACFED1" w:rsidR="006D0DAB" w:rsidRPr="00B025F0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1</w:t>
            </w:r>
          </w:p>
        </w:tc>
      </w:tr>
      <w:tr w:rsidR="006D0DAB" w:rsidRPr="009C436D" w14:paraId="2D5A7C8F" w14:textId="77777777" w:rsidTr="00B025F0">
        <w:trPr>
          <w:trHeight w:val="147"/>
        </w:trPr>
        <w:tc>
          <w:tcPr>
            <w:tcW w:w="704" w:type="dxa"/>
          </w:tcPr>
          <w:p w14:paraId="7097315F" w14:textId="77777777" w:rsidR="006D0DAB" w:rsidRPr="00B025F0" w:rsidRDefault="006D0DAB" w:rsidP="006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DFF25" w14:textId="01286A99" w:rsidR="006D0DAB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9C436D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2358A" w14:textId="068E1F18" w:rsidR="006D0DAB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9C436D">
              <w:rPr>
                <w:sz w:val="24"/>
                <w:szCs w:val="24"/>
              </w:rPr>
              <w:t>ENG201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CB5CB" w14:textId="178A56F0" w:rsidR="00835FC7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9C436D">
              <w:rPr>
                <w:sz w:val="24"/>
                <w:szCs w:val="24"/>
              </w:rPr>
              <w:t>Electrical and Electronic Principles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6EB3D" w14:textId="0D5F7942" w:rsidR="006D0DAB" w:rsidRPr="00B025F0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36D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B495F" w14:textId="22BB8FCF" w:rsidR="006D0DAB" w:rsidRPr="00B025F0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0DAB" w:rsidRPr="009C436D" w14:paraId="0EBAAC5C" w14:textId="77777777" w:rsidTr="00B025F0">
        <w:trPr>
          <w:trHeight w:val="147"/>
        </w:trPr>
        <w:tc>
          <w:tcPr>
            <w:tcW w:w="704" w:type="dxa"/>
          </w:tcPr>
          <w:p w14:paraId="03693286" w14:textId="77777777" w:rsidR="006D0DAB" w:rsidRPr="00B025F0" w:rsidRDefault="006D0DAB" w:rsidP="006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3F779" w14:textId="245E2207" w:rsidR="006D0DAB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9D105" w14:textId="4A4C3811" w:rsidR="006D0DAB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 107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49497" w14:textId="7C2E734C" w:rsidR="00835FC7" w:rsidRPr="00B025F0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Programming for Engineers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554BA" w14:textId="19D189F5" w:rsidR="006D0DAB" w:rsidRPr="00B025F0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01E63" w14:textId="16A64703" w:rsidR="006D0DAB" w:rsidRPr="00B025F0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5FC7" w:rsidRPr="009C436D" w14:paraId="1CA2AF9D" w14:textId="77777777" w:rsidTr="000D3C7A">
        <w:trPr>
          <w:trHeight w:val="147"/>
        </w:trPr>
        <w:tc>
          <w:tcPr>
            <w:tcW w:w="9628" w:type="dxa"/>
            <w:gridSpan w:val="6"/>
          </w:tcPr>
          <w:p w14:paraId="29D6485C" w14:textId="77777777" w:rsidR="00835FC7" w:rsidRPr="00835FC7" w:rsidRDefault="00835FC7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DAB" w:rsidRPr="009C436D" w14:paraId="31576288" w14:textId="77777777" w:rsidTr="00B025F0">
        <w:trPr>
          <w:trHeight w:val="147"/>
        </w:trPr>
        <w:tc>
          <w:tcPr>
            <w:tcW w:w="704" w:type="dxa"/>
          </w:tcPr>
          <w:p w14:paraId="594147B2" w14:textId="77777777" w:rsidR="006D0DAB" w:rsidRPr="00835FC7" w:rsidRDefault="006D0DAB" w:rsidP="006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2DD2A" w14:textId="41CD8985" w:rsidR="006D0DAB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Core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B44F6" w14:textId="77777777" w:rsidR="006D0DAB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ENG102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16DC1" w14:textId="2969E746" w:rsidR="008B5C81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Engineering Mathematics 2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C5D88" w14:textId="0401B620" w:rsidR="006D0DAB" w:rsidRPr="00835FC7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CEAC5" w14:textId="6BAB9E43" w:rsidR="006D0DAB" w:rsidRPr="00835FC7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</w:t>
            </w:r>
          </w:p>
        </w:tc>
      </w:tr>
      <w:tr w:rsidR="006D0DAB" w:rsidRPr="009C436D" w14:paraId="15D776DD" w14:textId="77777777" w:rsidTr="006D0DAB">
        <w:trPr>
          <w:trHeight w:val="147"/>
        </w:trPr>
        <w:tc>
          <w:tcPr>
            <w:tcW w:w="704" w:type="dxa"/>
          </w:tcPr>
          <w:p w14:paraId="16E8BE12" w14:textId="77777777" w:rsidR="006D0DAB" w:rsidRPr="00835FC7" w:rsidRDefault="006D0DAB" w:rsidP="006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BC284" w14:textId="761BCA11" w:rsidR="006D0DAB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Core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203E4" w14:textId="2323F6FF" w:rsidR="006D0DAB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ENG202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C15AC" w14:textId="5EDA3E98" w:rsidR="008B5C81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Analogue and Digital Electronics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8569B" w14:textId="3D0EA534" w:rsidR="006D0DAB" w:rsidRPr="00835FC7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F3A2C" w14:textId="1C07709B" w:rsidR="006D0DAB" w:rsidRPr="00835FC7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</w:t>
            </w:r>
          </w:p>
        </w:tc>
      </w:tr>
      <w:tr w:rsidR="006D0DAB" w:rsidRPr="009C436D" w14:paraId="629004C1" w14:textId="77777777" w:rsidTr="00B025F0">
        <w:trPr>
          <w:trHeight w:val="147"/>
        </w:trPr>
        <w:tc>
          <w:tcPr>
            <w:tcW w:w="704" w:type="dxa"/>
          </w:tcPr>
          <w:p w14:paraId="60F98B1B" w14:textId="77777777" w:rsidR="006D0DAB" w:rsidRPr="00835FC7" w:rsidRDefault="006D0DAB" w:rsidP="006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A67CB" w14:textId="0A2C5010" w:rsidR="006D0DAB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Core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CC08C" w14:textId="61082278" w:rsidR="006D0DAB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ENG204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3809F" w14:textId="75A04912" w:rsidR="008B5C81" w:rsidRPr="00835FC7" w:rsidRDefault="006D0DAB" w:rsidP="006D0DAB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Application of Electronic Devices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A0B5C" w14:textId="18E6F5EE" w:rsidR="006D0DAB" w:rsidRPr="00835FC7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299B8" w14:textId="0B387313" w:rsidR="006D0DAB" w:rsidRPr="00835FC7" w:rsidRDefault="006D0DAB" w:rsidP="006D0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</w:t>
            </w:r>
          </w:p>
        </w:tc>
      </w:tr>
      <w:tr w:rsidR="00835FC7" w:rsidRPr="009C436D" w14:paraId="4448039C" w14:textId="77777777" w:rsidTr="00B025F0">
        <w:trPr>
          <w:trHeight w:val="147"/>
        </w:trPr>
        <w:tc>
          <w:tcPr>
            <w:tcW w:w="704" w:type="dxa"/>
          </w:tcPr>
          <w:p w14:paraId="4A1342F2" w14:textId="77777777" w:rsidR="00835FC7" w:rsidRPr="00835FC7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C07CB" w14:textId="62DC2A08" w:rsidR="00835FC7" w:rsidRPr="00835FC7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3D454" w14:textId="33455A5C" w:rsidR="00835FC7" w:rsidRPr="00835FC7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ENG105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595B3" w14:textId="21204169" w:rsidR="008B5C81" w:rsidRPr="00835FC7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Project Management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CBF2F" w14:textId="028580E5" w:rsidR="00835FC7" w:rsidRPr="00835FC7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F28AB" w14:textId="56AE8CC2" w:rsidR="00835FC7" w:rsidRPr="00835FC7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FC7">
              <w:rPr>
                <w:sz w:val="24"/>
                <w:szCs w:val="24"/>
              </w:rPr>
              <w:t>2</w:t>
            </w:r>
          </w:p>
        </w:tc>
      </w:tr>
      <w:tr w:rsidR="00835FC7" w:rsidRPr="009C436D" w14:paraId="00CC1CF9" w14:textId="77777777" w:rsidTr="00DB46E9">
        <w:trPr>
          <w:trHeight w:val="147"/>
        </w:trPr>
        <w:tc>
          <w:tcPr>
            <w:tcW w:w="9628" w:type="dxa"/>
            <w:gridSpan w:val="6"/>
          </w:tcPr>
          <w:p w14:paraId="79099CAA" w14:textId="06973213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5FC7" w:rsidRPr="009C436D" w14:paraId="5C993CDF" w14:textId="77777777" w:rsidTr="00B025F0">
        <w:trPr>
          <w:trHeight w:val="147"/>
        </w:trPr>
        <w:tc>
          <w:tcPr>
            <w:tcW w:w="704" w:type="dxa"/>
          </w:tcPr>
          <w:p w14:paraId="4CB29CC7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7BDB4" w14:textId="3E374E54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54576" w14:textId="77777777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ENG104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CA7DA" w14:textId="77777777" w:rsidR="00835FC7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Engineering Design </w:t>
            </w:r>
          </w:p>
          <w:p w14:paraId="72B673A4" w14:textId="77777777" w:rsidR="008B5C81" w:rsidRPr="00B025F0" w:rsidRDefault="008B5C81" w:rsidP="00835F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481F" w14:textId="44CF6E1A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EBCAF" w14:textId="6F4765FE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5FC7" w:rsidRPr="009C436D" w14:paraId="79B32C30" w14:textId="77777777" w:rsidTr="00B025F0">
        <w:trPr>
          <w:trHeight w:val="147"/>
        </w:trPr>
        <w:tc>
          <w:tcPr>
            <w:tcW w:w="704" w:type="dxa"/>
          </w:tcPr>
          <w:p w14:paraId="21BAD81C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F6B2A" w14:textId="0C18396F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F3014" w14:textId="77777777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 109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458FD" w14:textId="1FE1893C" w:rsidR="008B5C81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PLCs, Robotics and Automation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6C710" w14:textId="3E7210B4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F92E5" w14:textId="0FA3528F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5FC7" w:rsidRPr="009C436D" w14:paraId="5B0123CD" w14:textId="77777777" w:rsidTr="00B025F0">
        <w:trPr>
          <w:trHeight w:val="147"/>
        </w:trPr>
        <w:tc>
          <w:tcPr>
            <w:tcW w:w="704" w:type="dxa"/>
          </w:tcPr>
          <w:p w14:paraId="0A245BF1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314D6" w14:textId="3585C36D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3490F" w14:textId="77777777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 110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BAEFC" w14:textId="77777777" w:rsidR="00835FC7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Principles of Digital Electronics </w:t>
            </w:r>
          </w:p>
          <w:p w14:paraId="48868CD4" w14:textId="77777777" w:rsidR="008B5C81" w:rsidRPr="00B025F0" w:rsidRDefault="008B5C81" w:rsidP="00835F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58CAF" w14:textId="0C58417A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31673" w14:textId="07A2E356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5FC7" w:rsidRPr="009C436D" w14:paraId="0BE6E441" w14:textId="77777777" w:rsidTr="006D0DAB">
        <w:trPr>
          <w:trHeight w:val="147"/>
        </w:trPr>
        <w:tc>
          <w:tcPr>
            <w:tcW w:w="704" w:type="dxa"/>
          </w:tcPr>
          <w:p w14:paraId="73EB9D75" w14:textId="77777777" w:rsidR="00835FC7" w:rsidRPr="00B2222B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FA968" w14:textId="1A80B6A1" w:rsidR="00835FC7" w:rsidRPr="009C436D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2BA2B" w14:textId="56EAEF91" w:rsidR="00835FC7" w:rsidRPr="009C436D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 213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CF716" w14:textId="7F84F2F2" w:rsidR="008B5C81" w:rsidRPr="009C436D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Embedded Systems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FDD4F" w14:textId="1A6BA64F" w:rsidR="00835FC7" w:rsidRPr="009C436D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A0322" w14:textId="2ED7E6F0" w:rsidR="00835FC7" w:rsidRPr="009C436D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5FC7" w:rsidRPr="009C436D" w14:paraId="5FD45561" w14:textId="77777777" w:rsidTr="006B5039">
        <w:trPr>
          <w:trHeight w:val="147"/>
        </w:trPr>
        <w:tc>
          <w:tcPr>
            <w:tcW w:w="9628" w:type="dxa"/>
            <w:gridSpan w:val="6"/>
          </w:tcPr>
          <w:p w14:paraId="005BE106" w14:textId="00F53C2D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5FC7" w:rsidRPr="009C436D" w14:paraId="5FE74542" w14:textId="77777777" w:rsidTr="00B025F0">
        <w:trPr>
          <w:trHeight w:val="147"/>
        </w:trPr>
        <w:tc>
          <w:tcPr>
            <w:tcW w:w="704" w:type="dxa"/>
          </w:tcPr>
          <w:p w14:paraId="31243B2B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2E379" w14:textId="50C47DE0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D8A52" w14:textId="77777777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ENG205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0652C" w14:textId="6D4CB805" w:rsidR="008B5C81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Control Systems and Automation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62CB6" w14:textId="695DC4C3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E3941" w14:textId="34ABFBCB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5FC7" w:rsidRPr="009C436D" w14:paraId="5BC4E390" w14:textId="77777777" w:rsidTr="00B025F0">
        <w:trPr>
          <w:trHeight w:val="147"/>
        </w:trPr>
        <w:tc>
          <w:tcPr>
            <w:tcW w:w="704" w:type="dxa"/>
          </w:tcPr>
          <w:p w14:paraId="79AB04BB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528E2" w14:textId="40B3D165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E5D2A" w14:textId="77777777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 214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8DFDC" w14:textId="333C8404" w:rsidR="008B5C81" w:rsidRPr="00B025F0" w:rsidRDefault="00835FC7" w:rsidP="002C30DB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Industrial Systems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0DF53" w14:textId="183CB61B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45C48" w14:textId="6C8F3B10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5FC7" w:rsidRPr="009C436D" w14:paraId="6E24A105" w14:textId="77777777" w:rsidTr="00B025F0">
        <w:trPr>
          <w:trHeight w:val="147"/>
        </w:trPr>
        <w:tc>
          <w:tcPr>
            <w:tcW w:w="704" w:type="dxa"/>
          </w:tcPr>
          <w:p w14:paraId="1649D048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14B30" w14:textId="2837FF84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Optional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E142E" w14:textId="77777777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 217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CE9C3" w14:textId="77777777" w:rsidR="00835FC7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Machine Learning Systems and Programming </w:t>
            </w:r>
          </w:p>
          <w:p w14:paraId="4D48F4D7" w14:textId="77777777" w:rsidR="008B5C81" w:rsidRPr="00B025F0" w:rsidRDefault="008B5C81" w:rsidP="00835F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5B26D" w14:textId="605945FB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ABCAA" w14:textId="77ED7ADC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5FC7" w:rsidRPr="009C436D" w14:paraId="60454481" w14:textId="77777777" w:rsidTr="00B025F0">
        <w:trPr>
          <w:trHeight w:val="147"/>
        </w:trPr>
        <w:tc>
          <w:tcPr>
            <w:tcW w:w="704" w:type="dxa"/>
          </w:tcPr>
          <w:p w14:paraId="0FCC6239" w14:textId="77777777" w:rsidR="00835FC7" w:rsidRPr="00B025F0" w:rsidRDefault="00835FC7" w:rsidP="00835F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0ED04" w14:textId="56C77320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Core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170CC" w14:textId="3C988125" w:rsidR="00835FC7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ENG211 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0FA62" w14:textId="33A14C05" w:rsidR="008B5C81" w:rsidRPr="00B025F0" w:rsidRDefault="00835FC7" w:rsidP="00835FC7">
            <w:pPr>
              <w:spacing w:after="0" w:line="240" w:lineRule="auto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Engineering Project – Electrical and Electronic 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244E3" w14:textId="1548BB22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5F0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996A7" w14:textId="232FB2DD" w:rsidR="00835FC7" w:rsidRPr="00B025F0" w:rsidRDefault="00835FC7" w:rsidP="00835F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5FC7" w:rsidRPr="009C436D" w14:paraId="20CD6F63" w14:textId="77777777" w:rsidTr="00B025F0">
        <w:trPr>
          <w:trHeight w:val="147"/>
        </w:trPr>
        <w:tc>
          <w:tcPr>
            <w:tcW w:w="7083" w:type="dxa"/>
            <w:gridSpan w:val="4"/>
          </w:tcPr>
          <w:p w14:paraId="29709D54" w14:textId="0C941936" w:rsidR="00835FC7" w:rsidRPr="001649A7" w:rsidRDefault="00835FC7" w:rsidP="00835F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49A7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07741" w14:textId="440F54C5" w:rsidR="00835FC7" w:rsidRPr="001649A7" w:rsidRDefault="00835FC7" w:rsidP="00835F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49A7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41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BED5B" w14:textId="1AC3C288" w:rsidR="00835FC7" w:rsidRPr="001649A7" w:rsidRDefault="00835FC7" w:rsidP="00835F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49A7">
              <w:rPr>
                <w:b/>
                <w:bCs/>
                <w:sz w:val="24"/>
                <w:szCs w:val="24"/>
              </w:rPr>
              <w:t>2400</w:t>
            </w:r>
          </w:p>
        </w:tc>
      </w:tr>
    </w:tbl>
    <w:p w14:paraId="0CE37FEA" w14:textId="166C1A8A" w:rsidR="00C65E94" w:rsidRPr="00C06CA1" w:rsidRDefault="00781B77" w:rsidP="00781B77">
      <w:pPr>
        <w:rPr>
          <w:sz w:val="24"/>
          <w:szCs w:val="24"/>
        </w:rPr>
      </w:pPr>
      <w:r w:rsidRPr="00C06CA1">
        <w:rPr>
          <w:sz w:val="24"/>
          <w:szCs w:val="24"/>
        </w:rPr>
        <w:t xml:space="preserve"> </w:t>
      </w:r>
    </w:p>
    <w:p w14:paraId="415E9D2F" w14:textId="77777777" w:rsidR="008B5C81" w:rsidRDefault="008B5C81">
      <w:pPr>
        <w:rPr>
          <w:rFonts w:asciiTheme="majorHAnsi" w:eastAsia="Times New Roman" w:hAnsiTheme="majorHAnsi" w:cs="Times New Roman"/>
          <w:b/>
          <w:sz w:val="26"/>
          <w:szCs w:val="26"/>
        </w:rPr>
      </w:pPr>
      <w:r>
        <w:rPr>
          <w:rFonts w:asciiTheme="majorHAnsi" w:eastAsia="Times New Roman" w:hAnsiTheme="majorHAnsi" w:cs="Times New Roman"/>
          <w:b/>
          <w:sz w:val="26"/>
          <w:szCs w:val="26"/>
        </w:rPr>
        <w:br w:type="page"/>
      </w:r>
    </w:p>
    <w:p w14:paraId="4DC49543" w14:textId="5E356488" w:rsidR="00630D1F" w:rsidRPr="00C06CA1" w:rsidRDefault="00630D1F" w:rsidP="00587F8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</w:rPr>
      </w:pP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lastRenderedPageBreak/>
        <w:t xml:space="preserve">Module List of BA (Hons) </w:t>
      </w:r>
      <w:r w:rsidRPr="00C06CA1">
        <w:rPr>
          <w:rFonts w:asciiTheme="majorHAnsi" w:hAnsiTheme="majorHAnsi"/>
          <w:b/>
          <w:bCs/>
          <w:sz w:val="26"/>
          <w:szCs w:val="26"/>
        </w:rPr>
        <w:t xml:space="preserve">Electrical and Electronic Engineering </w:t>
      </w: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t>Top Up</w:t>
      </w:r>
    </w:p>
    <w:p w14:paraId="099EFE84" w14:textId="77777777" w:rsidR="00630D1F" w:rsidRPr="00C06CA1" w:rsidRDefault="00630D1F" w:rsidP="00630D1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</w:rPr>
      </w:pPr>
      <w:r w:rsidRPr="00C06CA1">
        <w:rPr>
          <w:rFonts w:asciiTheme="majorHAnsi" w:eastAsia="Times New Roman" w:hAnsiTheme="majorHAnsi" w:cs="Times New Roman"/>
          <w:b/>
          <w:sz w:val="26"/>
          <w:szCs w:val="26"/>
        </w:rPr>
        <w:t>(Level 6)</w:t>
      </w:r>
    </w:p>
    <w:p w14:paraId="35122B6A" w14:textId="77777777" w:rsidR="00630D1F" w:rsidRPr="00C06CA1" w:rsidRDefault="00630D1F" w:rsidP="00630D1F">
      <w:pPr>
        <w:jc w:val="center"/>
        <w:rPr>
          <w:rFonts w:asciiTheme="majorHAnsi" w:hAnsiTheme="majorHAnsi"/>
          <w:b/>
          <w:bCs/>
          <w:sz w:val="26"/>
          <w:szCs w:val="26"/>
        </w:rPr>
      </w:pPr>
      <w:r w:rsidRPr="00C06CA1">
        <w:rPr>
          <w:rFonts w:asciiTheme="majorHAnsi" w:hAnsiTheme="majorHAnsi"/>
          <w:b/>
          <w:bCs/>
          <w:sz w:val="26"/>
          <w:szCs w:val="26"/>
        </w:rPr>
        <w:t>University of Sunderland</w:t>
      </w:r>
    </w:p>
    <w:tbl>
      <w:tblPr>
        <w:tblStyle w:val="TableGrid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5562"/>
        <w:gridCol w:w="1275"/>
      </w:tblGrid>
      <w:tr w:rsidR="00630D1F" w:rsidRPr="00C06CA1" w14:paraId="2C52D8F2" w14:textId="77777777" w:rsidTr="00C57EFA">
        <w:trPr>
          <w:jc w:val="center"/>
        </w:trPr>
        <w:tc>
          <w:tcPr>
            <w:tcW w:w="846" w:type="dxa"/>
          </w:tcPr>
          <w:p w14:paraId="08776721" w14:textId="166CB5AC" w:rsidR="00630D1F" w:rsidRPr="00C06CA1" w:rsidRDefault="00630D1F" w:rsidP="00C06CA1">
            <w:pPr>
              <w:rPr>
                <w:color w:val="000000"/>
                <w:sz w:val="24"/>
                <w:szCs w:val="24"/>
              </w:rPr>
            </w:pPr>
            <w:r w:rsidRPr="00C06CA1">
              <w:rPr>
                <w:rFonts w:eastAsia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67BC0140" w14:textId="63824D2A" w:rsidR="00630D1F" w:rsidRPr="00C06CA1" w:rsidRDefault="00630D1F" w:rsidP="00C06CA1">
            <w:pPr>
              <w:jc w:val="center"/>
              <w:rPr>
                <w:color w:val="000000"/>
                <w:sz w:val="24"/>
                <w:szCs w:val="24"/>
              </w:rPr>
            </w:pPr>
            <w:r w:rsidRPr="00C06CA1">
              <w:rPr>
                <w:rFonts w:eastAsia="Times New Roman" w:cs="Times New Roman"/>
                <w:b/>
                <w:sz w:val="24"/>
                <w:szCs w:val="24"/>
              </w:rPr>
              <w:t>Module code</w:t>
            </w:r>
          </w:p>
        </w:tc>
        <w:tc>
          <w:tcPr>
            <w:tcW w:w="5562" w:type="dxa"/>
          </w:tcPr>
          <w:p w14:paraId="3288F128" w14:textId="18D7419E" w:rsidR="00630D1F" w:rsidRPr="00C06CA1" w:rsidRDefault="00630D1F" w:rsidP="00C06CA1">
            <w:pPr>
              <w:rPr>
                <w:color w:val="222222"/>
                <w:sz w:val="24"/>
                <w:szCs w:val="24"/>
              </w:rPr>
            </w:pPr>
            <w:r w:rsidRPr="00C06CA1">
              <w:rPr>
                <w:rFonts w:eastAsia="Times New Roman" w:cs="Times New Roman"/>
                <w:b/>
                <w:sz w:val="24"/>
                <w:szCs w:val="24"/>
              </w:rPr>
              <w:t>Module Title</w:t>
            </w:r>
          </w:p>
        </w:tc>
        <w:tc>
          <w:tcPr>
            <w:tcW w:w="1275" w:type="dxa"/>
          </w:tcPr>
          <w:p w14:paraId="4A985D81" w14:textId="14FCF975" w:rsidR="00630D1F" w:rsidRPr="00C06CA1" w:rsidRDefault="00630D1F" w:rsidP="00C06CA1">
            <w:pPr>
              <w:jc w:val="center"/>
              <w:rPr>
                <w:color w:val="000000"/>
                <w:sz w:val="24"/>
                <w:szCs w:val="24"/>
              </w:rPr>
            </w:pPr>
            <w:r w:rsidRPr="00C06CA1">
              <w:rPr>
                <w:rFonts w:eastAsia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630D1F" w:rsidRPr="00C06CA1" w14:paraId="2E525D3F" w14:textId="77777777" w:rsidTr="00C57EFA">
        <w:trPr>
          <w:jc w:val="center"/>
        </w:trPr>
        <w:tc>
          <w:tcPr>
            <w:tcW w:w="846" w:type="dxa"/>
          </w:tcPr>
          <w:p w14:paraId="0F6BB97A" w14:textId="77777777" w:rsidR="00630D1F" w:rsidRPr="00C06CA1" w:rsidRDefault="00630D1F" w:rsidP="00C06CA1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29EB77" w14:textId="32D0CD96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 xml:space="preserve">EAT340 </w:t>
            </w:r>
          </w:p>
        </w:tc>
        <w:tc>
          <w:tcPr>
            <w:tcW w:w="5562" w:type="dxa"/>
            <w:vAlign w:val="center"/>
          </w:tcPr>
          <w:p w14:paraId="583B1A5B" w14:textId="77777777" w:rsidR="00630D1F" w:rsidRPr="00C06CA1" w:rsidRDefault="00630D1F" w:rsidP="00C06CA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222222"/>
                <w:sz w:val="24"/>
                <w:szCs w:val="24"/>
              </w:rPr>
              <w:t>Professional Engineering Management Techniques</w:t>
            </w:r>
          </w:p>
        </w:tc>
        <w:tc>
          <w:tcPr>
            <w:tcW w:w="1275" w:type="dxa"/>
            <w:vAlign w:val="center"/>
          </w:tcPr>
          <w:p w14:paraId="6E6F0513" w14:textId="77777777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30D1F" w:rsidRPr="00C06CA1" w14:paraId="48AF3753" w14:textId="77777777" w:rsidTr="00C57EFA">
        <w:trPr>
          <w:jc w:val="center"/>
        </w:trPr>
        <w:tc>
          <w:tcPr>
            <w:tcW w:w="846" w:type="dxa"/>
          </w:tcPr>
          <w:p w14:paraId="3C97E896" w14:textId="77777777" w:rsidR="00630D1F" w:rsidRPr="00C06CA1" w:rsidRDefault="00630D1F" w:rsidP="00C06CA1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D011DB" w14:textId="32B749D3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ELX303</w:t>
            </w:r>
          </w:p>
        </w:tc>
        <w:tc>
          <w:tcPr>
            <w:tcW w:w="5562" w:type="dxa"/>
            <w:vAlign w:val="center"/>
          </w:tcPr>
          <w:p w14:paraId="5149BB79" w14:textId="77777777" w:rsidR="00630D1F" w:rsidRPr="00C06CA1" w:rsidRDefault="00630D1F" w:rsidP="00C06CA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222222"/>
                <w:sz w:val="24"/>
                <w:szCs w:val="24"/>
              </w:rPr>
              <w:t>Electrical Power</w:t>
            </w:r>
          </w:p>
        </w:tc>
        <w:tc>
          <w:tcPr>
            <w:tcW w:w="1275" w:type="dxa"/>
            <w:vAlign w:val="center"/>
          </w:tcPr>
          <w:p w14:paraId="14AA04A6" w14:textId="77777777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30D1F" w:rsidRPr="00C06CA1" w14:paraId="35756E9D" w14:textId="77777777" w:rsidTr="00C57EFA">
        <w:trPr>
          <w:trHeight w:val="50"/>
          <w:jc w:val="center"/>
        </w:trPr>
        <w:tc>
          <w:tcPr>
            <w:tcW w:w="846" w:type="dxa"/>
          </w:tcPr>
          <w:p w14:paraId="07953350" w14:textId="77777777" w:rsidR="00630D1F" w:rsidRPr="00C06CA1" w:rsidRDefault="00630D1F" w:rsidP="00C06CA1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EA478B" w14:textId="2AC2A087" w:rsidR="00630D1F" w:rsidRPr="00C06CA1" w:rsidRDefault="00630D1F" w:rsidP="00C06CA1">
            <w:pPr>
              <w:jc w:val="center"/>
              <w:rPr>
                <w:rFonts w:eastAsia="Arial"/>
                <w:bCs/>
                <w:color w:val="000000" w:themeColor="text1"/>
                <w:spacing w:val="-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ELX304</w:t>
            </w:r>
          </w:p>
        </w:tc>
        <w:tc>
          <w:tcPr>
            <w:tcW w:w="5562" w:type="dxa"/>
            <w:vAlign w:val="center"/>
          </w:tcPr>
          <w:p w14:paraId="2AC7518D" w14:textId="77777777" w:rsidR="00630D1F" w:rsidRPr="00C06CA1" w:rsidRDefault="00630D1F" w:rsidP="00C06CA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222222"/>
                <w:sz w:val="24"/>
                <w:szCs w:val="24"/>
              </w:rPr>
              <w:t>Electronic System</w:t>
            </w:r>
          </w:p>
        </w:tc>
        <w:tc>
          <w:tcPr>
            <w:tcW w:w="1275" w:type="dxa"/>
            <w:vAlign w:val="center"/>
          </w:tcPr>
          <w:p w14:paraId="3B904E96" w14:textId="77777777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30D1F" w:rsidRPr="00C06CA1" w14:paraId="225A66C2" w14:textId="77777777" w:rsidTr="00C57EFA">
        <w:trPr>
          <w:jc w:val="center"/>
        </w:trPr>
        <w:tc>
          <w:tcPr>
            <w:tcW w:w="846" w:type="dxa"/>
          </w:tcPr>
          <w:p w14:paraId="44DD3C9E" w14:textId="77777777" w:rsidR="00630D1F" w:rsidRPr="00C06CA1" w:rsidRDefault="00630D1F" w:rsidP="00C06CA1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213EF8" w14:textId="01DE367E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ENX300</w:t>
            </w:r>
          </w:p>
        </w:tc>
        <w:tc>
          <w:tcPr>
            <w:tcW w:w="5562" w:type="dxa"/>
            <w:vAlign w:val="center"/>
          </w:tcPr>
          <w:p w14:paraId="1779AA4E" w14:textId="77777777" w:rsidR="00630D1F" w:rsidRPr="00C06CA1" w:rsidRDefault="00630D1F" w:rsidP="00C06CA1">
            <w:pPr>
              <w:rPr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C06CA1">
              <w:rPr>
                <w:color w:val="000000"/>
                <w:sz w:val="24"/>
                <w:szCs w:val="24"/>
              </w:rPr>
              <w:t xml:space="preserve">Manufacturing Systems Design </w:t>
            </w:r>
          </w:p>
        </w:tc>
        <w:tc>
          <w:tcPr>
            <w:tcW w:w="1275" w:type="dxa"/>
            <w:vAlign w:val="center"/>
          </w:tcPr>
          <w:p w14:paraId="31872FB4" w14:textId="77777777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30D1F" w:rsidRPr="00C06CA1" w14:paraId="0C814D68" w14:textId="77777777" w:rsidTr="00C57EFA">
        <w:trPr>
          <w:jc w:val="center"/>
        </w:trPr>
        <w:tc>
          <w:tcPr>
            <w:tcW w:w="846" w:type="dxa"/>
          </w:tcPr>
          <w:p w14:paraId="0B79D577" w14:textId="77777777" w:rsidR="00630D1F" w:rsidRPr="00C06CA1" w:rsidRDefault="00630D1F" w:rsidP="00C06CA1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24D36F" w14:textId="766B3FC1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ENX313</w:t>
            </w:r>
          </w:p>
        </w:tc>
        <w:tc>
          <w:tcPr>
            <w:tcW w:w="5562" w:type="dxa"/>
            <w:vAlign w:val="center"/>
          </w:tcPr>
          <w:p w14:paraId="7CCFEA37" w14:textId="77777777" w:rsidR="00630D1F" w:rsidRPr="00C06CA1" w:rsidRDefault="00630D1F" w:rsidP="00C06CA1">
            <w:pPr>
              <w:rPr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C06CA1">
              <w:rPr>
                <w:color w:val="222222"/>
                <w:sz w:val="24"/>
                <w:szCs w:val="24"/>
              </w:rPr>
              <w:t>Project</w:t>
            </w:r>
          </w:p>
        </w:tc>
        <w:tc>
          <w:tcPr>
            <w:tcW w:w="1275" w:type="dxa"/>
            <w:vAlign w:val="center"/>
          </w:tcPr>
          <w:p w14:paraId="4F593638" w14:textId="77777777" w:rsidR="00630D1F" w:rsidRPr="00C06CA1" w:rsidRDefault="00630D1F" w:rsidP="00C06CA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6CA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06CA1" w:rsidRPr="00C06CA1" w14:paraId="78BF23EF" w14:textId="77777777" w:rsidTr="00C57EFA">
        <w:trPr>
          <w:jc w:val="center"/>
        </w:trPr>
        <w:tc>
          <w:tcPr>
            <w:tcW w:w="8251" w:type="dxa"/>
            <w:gridSpan w:val="3"/>
          </w:tcPr>
          <w:p w14:paraId="3C60A6C9" w14:textId="5E219260" w:rsidR="00C06CA1" w:rsidRPr="00C06CA1" w:rsidRDefault="00C06CA1" w:rsidP="00C06CA1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C06CA1">
              <w:rPr>
                <w:b/>
                <w:bCs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1275" w:type="dxa"/>
            <w:vAlign w:val="center"/>
          </w:tcPr>
          <w:p w14:paraId="62EB523F" w14:textId="23BE59C7" w:rsidR="00C06CA1" w:rsidRPr="00C06CA1" w:rsidRDefault="00C06CA1" w:rsidP="00C06C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CA1">
              <w:rPr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</w:tbl>
    <w:p w14:paraId="57833CB6" w14:textId="77777777" w:rsidR="00630D1F" w:rsidRPr="00C06CA1" w:rsidRDefault="00630D1F" w:rsidP="00630D1F">
      <w:pPr>
        <w:spacing w:line="360" w:lineRule="auto"/>
        <w:jc w:val="center"/>
        <w:rPr>
          <w:b/>
          <w:bCs/>
          <w:sz w:val="24"/>
          <w:szCs w:val="24"/>
        </w:rPr>
      </w:pPr>
    </w:p>
    <w:p w14:paraId="08DED81E" w14:textId="77777777" w:rsidR="00630D1F" w:rsidRPr="00630D1F" w:rsidRDefault="00630D1F" w:rsidP="00781B77">
      <w:pPr>
        <w:rPr>
          <w:sz w:val="24"/>
          <w:szCs w:val="24"/>
        </w:rPr>
      </w:pPr>
    </w:p>
    <w:sectPr w:rsidR="00630D1F" w:rsidRPr="00630D1F" w:rsidSect="00C06CA1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A6608"/>
    <w:multiLevelType w:val="hybridMultilevel"/>
    <w:tmpl w:val="FAA6377C"/>
    <w:lvl w:ilvl="0" w:tplc="AF525C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648EB"/>
    <w:multiLevelType w:val="hybridMultilevel"/>
    <w:tmpl w:val="3774C6C0"/>
    <w:lvl w:ilvl="0" w:tplc="AF525C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28636">
    <w:abstractNumId w:val="1"/>
  </w:num>
  <w:num w:numId="2" w16cid:durableId="99768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77"/>
    <w:rsid w:val="00064F97"/>
    <w:rsid w:val="001649A7"/>
    <w:rsid w:val="001671B8"/>
    <w:rsid w:val="00234294"/>
    <w:rsid w:val="002C30DB"/>
    <w:rsid w:val="003463DC"/>
    <w:rsid w:val="003C2631"/>
    <w:rsid w:val="003D3515"/>
    <w:rsid w:val="00431C55"/>
    <w:rsid w:val="004C3BC1"/>
    <w:rsid w:val="005F6CF0"/>
    <w:rsid w:val="00630D1F"/>
    <w:rsid w:val="00637474"/>
    <w:rsid w:val="006D0DAB"/>
    <w:rsid w:val="006D3059"/>
    <w:rsid w:val="00730E56"/>
    <w:rsid w:val="00757DF5"/>
    <w:rsid w:val="00781B77"/>
    <w:rsid w:val="00835FC7"/>
    <w:rsid w:val="008B5C81"/>
    <w:rsid w:val="00965DB3"/>
    <w:rsid w:val="009C436D"/>
    <w:rsid w:val="00A77CEA"/>
    <w:rsid w:val="00B025F0"/>
    <w:rsid w:val="00B2222B"/>
    <w:rsid w:val="00B2259C"/>
    <w:rsid w:val="00B62052"/>
    <w:rsid w:val="00BE657C"/>
    <w:rsid w:val="00C06CA1"/>
    <w:rsid w:val="00C57EFA"/>
    <w:rsid w:val="00C65E94"/>
    <w:rsid w:val="00C83EBA"/>
    <w:rsid w:val="00CB7B6E"/>
    <w:rsid w:val="00CE09FD"/>
    <w:rsid w:val="00E44217"/>
    <w:rsid w:val="00F60146"/>
    <w:rsid w:val="00F72FB1"/>
    <w:rsid w:val="00F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31AB"/>
  <w15:chartTrackingRefBased/>
  <w15:docId w15:val="{F5DB8919-25A3-4379-A968-4DB3116C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77"/>
  </w:style>
  <w:style w:type="paragraph" w:styleId="Heading1">
    <w:name w:val="heading 1"/>
    <w:basedOn w:val="Normal"/>
    <w:next w:val="Normal"/>
    <w:link w:val="Heading1Char"/>
    <w:uiPriority w:val="9"/>
    <w:qFormat/>
    <w:rsid w:val="0078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B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81B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30D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760">
          <w:marLeft w:val="-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7046">
          <w:marLeft w:val="-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.hcmute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e@hcmute.edu.v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Thới Nguyễn</dc:creator>
  <cp:keywords/>
  <dc:description/>
  <cp:lastModifiedBy>Nguyen Thi Thanh Phuong</cp:lastModifiedBy>
  <cp:revision>18</cp:revision>
  <cp:lastPrinted>2024-12-18T03:25:00Z</cp:lastPrinted>
  <dcterms:created xsi:type="dcterms:W3CDTF">2024-08-28T03:42:00Z</dcterms:created>
  <dcterms:modified xsi:type="dcterms:W3CDTF">2025-05-28T03:45:00Z</dcterms:modified>
</cp:coreProperties>
</file>